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147EC7">
      <w:pPr>
        <w:spacing w:line="560" w:lineRule="exact"/>
        <w:rPr>
          <w:rFonts w:ascii="仿宋" w:hAnsi="仿宋" w:eastAsia="仿宋" w:cs="仿宋"/>
          <w:b/>
          <w:bCs/>
          <w:sz w:val="30"/>
          <w:szCs w:val="30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附件</w:t>
      </w:r>
    </w:p>
    <w:p w14:paraId="3C9621FC">
      <w:pPr>
        <w:spacing w:line="560" w:lineRule="exact"/>
        <w:jc w:val="center"/>
        <w:rPr>
          <w:rFonts w:ascii="仿宋_GB2312" w:hAnsi="仿宋_GB2312" w:eastAsia="仿宋_GB2312" w:cs="仿宋_GB2312"/>
          <w:b/>
          <w:bCs/>
          <w:sz w:val="40"/>
          <w:szCs w:val="40"/>
        </w:rPr>
      </w:pPr>
      <w:r>
        <w:rPr>
          <w:rFonts w:ascii="仿宋_GB2312" w:hAnsi="仿宋_GB2312" w:eastAsia="仿宋_GB2312" w:cs="仿宋_GB2312"/>
          <w:b/>
          <w:bCs/>
          <w:sz w:val="40"/>
          <w:szCs w:val="40"/>
        </w:rPr>
        <w:t>2025湖北省安全技术防范行业产业集群</w:t>
      </w:r>
    </w:p>
    <w:p w14:paraId="1E673A52">
      <w:pPr>
        <w:spacing w:line="560" w:lineRule="exact"/>
        <w:jc w:val="center"/>
        <w:rPr>
          <w:rFonts w:hint="default" w:ascii="仿宋_GB2312" w:hAnsi="仿宋_GB2312" w:eastAsia="仿宋_GB2312" w:cs="仿宋_GB2312"/>
          <w:b/>
          <w:bCs/>
          <w:sz w:val="40"/>
          <w:szCs w:val="40"/>
          <w:woUserID w:val="2"/>
        </w:rPr>
      </w:pPr>
      <w:r>
        <w:rPr>
          <w:rFonts w:hint="eastAsia" w:ascii="仿宋_GB2312" w:hAnsi="仿宋_GB2312" w:eastAsia="仿宋_GB2312" w:cs="仿宋_GB2312"/>
          <w:b/>
          <w:bCs/>
          <w:sz w:val="40"/>
          <w:szCs w:val="40"/>
        </w:rPr>
        <w:t>（产业链）劳动竞赛</w:t>
      </w:r>
      <w:r>
        <w:rPr>
          <w:rFonts w:hint="default" w:ascii="仿宋_GB2312" w:hAnsi="仿宋_GB2312" w:eastAsia="仿宋_GB2312" w:cs="仿宋_GB2312"/>
          <w:b/>
          <w:bCs/>
          <w:sz w:val="40"/>
          <w:szCs w:val="40"/>
          <w:woUserID w:val="2"/>
        </w:rPr>
        <w:t>暨湖北省第五届</w:t>
      </w:r>
    </w:p>
    <w:p w14:paraId="5F2C9BB6">
      <w:pPr>
        <w:spacing w:line="560" w:lineRule="exact"/>
        <w:jc w:val="center"/>
        <w:rPr>
          <w:rFonts w:ascii="仿宋_GB2312" w:hAnsi="仿宋_GB2312" w:eastAsia="仿宋_GB2312" w:cs="仿宋_GB2312"/>
          <w:b/>
          <w:bCs/>
          <w:sz w:val="40"/>
          <w:szCs w:val="40"/>
        </w:rPr>
      </w:pPr>
      <w:r>
        <w:rPr>
          <w:rFonts w:hint="default" w:ascii="仿宋_GB2312" w:hAnsi="仿宋_GB2312" w:eastAsia="仿宋_GB2312" w:cs="仿宋_GB2312"/>
          <w:b/>
          <w:bCs/>
          <w:sz w:val="40"/>
          <w:szCs w:val="40"/>
          <w:woUserID w:val="2"/>
        </w:rPr>
        <w:t>安防职业技能竞赛</w:t>
      </w:r>
      <w:r>
        <w:rPr>
          <w:rFonts w:hint="eastAsia" w:ascii="仿宋_GB2312" w:hAnsi="仿宋_GB2312" w:eastAsia="仿宋_GB2312" w:cs="仿宋_GB2312"/>
          <w:b/>
          <w:bCs/>
          <w:sz w:val="40"/>
          <w:szCs w:val="40"/>
        </w:rPr>
        <w:t>选手报名表</w:t>
      </w:r>
      <w:bookmarkStart w:id="0" w:name="_GoBack"/>
      <w:bookmarkEnd w:id="0"/>
    </w:p>
    <w:p w14:paraId="4277E60E">
      <w:pPr>
        <w:spacing w:line="560" w:lineRule="exact"/>
        <w:jc w:val="center"/>
        <w:rPr>
          <w:rFonts w:ascii="方正小标宋简体" w:eastAsia="方正小标宋简体"/>
          <w:sz w:val="40"/>
          <w:szCs w:val="40"/>
        </w:rPr>
      </w:pPr>
    </w:p>
    <w:tbl>
      <w:tblPr>
        <w:tblStyle w:val="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1"/>
        <w:gridCol w:w="2490"/>
        <w:gridCol w:w="2013"/>
        <w:gridCol w:w="2476"/>
      </w:tblGrid>
      <w:tr w14:paraId="5D682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998" w:type="pct"/>
            <w:vAlign w:val="center"/>
          </w:tcPr>
          <w:p w14:paraId="40A6C98E">
            <w:pPr>
              <w:jc w:val="center"/>
              <w:rPr>
                <w:rFonts w:ascii="方正仿宋_GB18030" w:hAnsi="方正仿宋_GB18030" w:eastAsia="方正仿宋_GB18030" w:cs="方正仿宋_GB1803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  <w:t>姓名</w:t>
            </w:r>
          </w:p>
        </w:tc>
        <w:tc>
          <w:tcPr>
            <w:tcW w:w="1428" w:type="pct"/>
            <w:vAlign w:val="center"/>
          </w:tcPr>
          <w:p w14:paraId="36ECC005">
            <w:pPr>
              <w:jc w:val="center"/>
              <w:rPr>
                <w:rFonts w:ascii="方正仿宋_GB18030" w:hAnsi="方正仿宋_GB18030" w:eastAsia="方正仿宋_GB18030" w:cs="方正仿宋_GB18030"/>
                <w:sz w:val="24"/>
                <w:szCs w:val="24"/>
              </w:rPr>
            </w:pPr>
          </w:p>
        </w:tc>
        <w:tc>
          <w:tcPr>
            <w:tcW w:w="1154" w:type="pct"/>
            <w:vAlign w:val="center"/>
          </w:tcPr>
          <w:p w14:paraId="65F4109D">
            <w:pPr>
              <w:jc w:val="center"/>
              <w:rPr>
                <w:rFonts w:ascii="方正仿宋_GB18030" w:hAnsi="方正仿宋_GB18030" w:eastAsia="方正仿宋_GB18030" w:cs="方正仿宋_GB1803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  <w:t>身份证号</w:t>
            </w:r>
          </w:p>
        </w:tc>
        <w:tc>
          <w:tcPr>
            <w:tcW w:w="1421" w:type="pct"/>
            <w:vAlign w:val="center"/>
          </w:tcPr>
          <w:p w14:paraId="0C8C43C9">
            <w:pPr>
              <w:jc w:val="center"/>
              <w:rPr>
                <w:rFonts w:ascii="方正仿宋_GB18030" w:hAnsi="方正仿宋_GB18030" w:eastAsia="方正仿宋_GB18030" w:cs="方正仿宋_GB18030"/>
                <w:sz w:val="24"/>
                <w:szCs w:val="24"/>
              </w:rPr>
            </w:pPr>
          </w:p>
        </w:tc>
      </w:tr>
      <w:tr w14:paraId="40619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998" w:type="pct"/>
            <w:vAlign w:val="center"/>
          </w:tcPr>
          <w:p w14:paraId="00629410">
            <w:pPr>
              <w:jc w:val="center"/>
              <w:rPr>
                <w:rFonts w:ascii="方正仿宋_GB18030" w:hAnsi="方正仿宋_GB18030" w:eastAsia="方正仿宋_GB18030" w:cs="方正仿宋_GB1803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  <w:t>所在单位</w:t>
            </w:r>
          </w:p>
        </w:tc>
        <w:tc>
          <w:tcPr>
            <w:tcW w:w="1428" w:type="pct"/>
            <w:vAlign w:val="center"/>
          </w:tcPr>
          <w:p w14:paraId="1132EF15">
            <w:pPr>
              <w:jc w:val="center"/>
              <w:rPr>
                <w:rFonts w:ascii="方正仿宋_GB18030" w:hAnsi="方正仿宋_GB18030" w:eastAsia="方正仿宋_GB18030" w:cs="方正仿宋_GB18030"/>
                <w:sz w:val="24"/>
                <w:szCs w:val="24"/>
              </w:rPr>
            </w:pPr>
          </w:p>
        </w:tc>
        <w:tc>
          <w:tcPr>
            <w:tcW w:w="1154" w:type="pct"/>
            <w:vAlign w:val="center"/>
          </w:tcPr>
          <w:p w14:paraId="7B844589">
            <w:pPr>
              <w:jc w:val="center"/>
              <w:rPr>
                <w:rFonts w:ascii="方正仿宋_GB18030" w:hAnsi="方正仿宋_GB18030" w:eastAsia="方正仿宋_GB18030" w:cs="方正仿宋_GB1803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  <w:t>岗位及年限</w:t>
            </w:r>
          </w:p>
        </w:tc>
        <w:tc>
          <w:tcPr>
            <w:tcW w:w="1421" w:type="pct"/>
            <w:vAlign w:val="center"/>
          </w:tcPr>
          <w:p w14:paraId="0440D50E">
            <w:pPr>
              <w:jc w:val="center"/>
              <w:rPr>
                <w:rFonts w:ascii="方正仿宋_GB18030" w:hAnsi="方正仿宋_GB18030" w:eastAsia="方正仿宋_GB18030" w:cs="方正仿宋_GB18030"/>
                <w:sz w:val="24"/>
                <w:szCs w:val="24"/>
              </w:rPr>
            </w:pPr>
          </w:p>
        </w:tc>
      </w:tr>
      <w:tr w14:paraId="63D4B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998" w:type="pct"/>
            <w:vAlign w:val="center"/>
          </w:tcPr>
          <w:p w14:paraId="7C9B0BA6">
            <w:pPr>
              <w:jc w:val="center"/>
              <w:rPr>
                <w:rFonts w:ascii="方正仿宋_GB18030" w:hAnsi="方正仿宋_GB18030" w:eastAsia="方正仿宋_GB18030" w:cs="方正仿宋_GB1803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  <w:t>联系电话</w:t>
            </w:r>
          </w:p>
        </w:tc>
        <w:tc>
          <w:tcPr>
            <w:tcW w:w="1428" w:type="pct"/>
            <w:vAlign w:val="center"/>
          </w:tcPr>
          <w:p w14:paraId="4E9466F8">
            <w:pPr>
              <w:jc w:val="center"/>
              <w:rPr>
                <w:rFonts w:ascii="方正仿宋_GB18030" w:hAnsi="方正仿宋_GB18030" w:eastAsia="方正仿宋_GB18030" w:cs="方正仿宋_GB18030"/>
                <w:sz w:val="24"/>
                <w:szCs w:val="24"/>
              </w:rPr>
            </w:pPr>
          </w:p>
        </w:tc>
        <w:tc>
          <w:tcPr>
            <w:tcW w:w="1154" w:type="pct"/>
            <w:vAlign w:val="center"/>
          </w:tcPr>
          <w:p w14:paraId="1765D33C">
            <w:pPr>
              <w:jc w:val="center"/>
              <w:rPr>
                <w:rFonts w:ascii="方正仿宋_GB18030" w:hAnsi="方正仿宋_GB18030" w:eastAsia="方正仿宋_GB18030" w:cs="方正仿宋_GB1803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  <w:t>电子邮箱</w:t>
            </w:r>
          </w:p>
        </w:tc>
        <w:tc>
          <w:tcPr>
            <w:tcW w:w="1421" w:type="pct"/>
            <w:vAlign w:val="center"/>
          </w:tcPr>
          <w:p w14:paraId="0248BFAD">
            <w:pPr>
              <w:jc w:val="center"/>
              <w:rPr>
                <w:rFonts w:ascii="方正仿宋_GB18030" w:hAnsi="方正仿宋_GB18030" w:eastAsia="方正仿宋_GB18030" w:cs="方正仿宋_GB18030"/>
                <w:sz w:val="24"/>
                <w:szCs w:val="24"/>
              </w:rPr>
            </w:pPr>
          </w:p>
        </w:tc>
      </w:tr>
      <w:tr w14:paraId="771C5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  <w:jc w:val="center"/>
        </w:trPr>
        <w:tc>
          <w:tcPr>
            <w:tcW w:w="998" w:type="pct"/>
            <w:vAlign w:val="center"/>
          </w:tcPr>
          <w:p w14:paraId="7BC28F48">
            <w:pPr>
              <w:jc w:val="center"/>
              <w:rPr>
                <w:rFonts w:ascii="方正仿宋_GB18030" w:hAnsi="方正仿宋_GB18030" w:eastAsia="方正仿宋_GB18030" w:cs="方正仿宋_GB1803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  <w:t>所获国家职业资格</w:t>
            </w:r>
          </w:p>
        </w:tc>
        <w:tc>
          <w:tcPr>
            <w:tcW w:w="4002" w:type="pct"/>
            <w:gridSpan w:val="3"/>
            <w:vAlign w:val="center"/>
          </w:tcPr>
          <w:p w14:paraId="37ECB385">
            <w:pPr>
              <w:jc w:val="center"/>
              <w:rPr>
                <w:rFonts w:ascii="方正仿宋_GB18030" w:hAnsi="方正仿宋_GB18030" w:eastAsia="方正仿宋_GB18030" w:cs="方正仿宋_GB18030"/>
                <w:sz w:val="24"/>
                <w:szCs w:val="24"/>
              </w:rPr>
            </w:pPr>
          </w:p>
        </w:tc>
      </w:tr>
      <w:tr w14:paraId="73567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4" w:hRule="atLeast"/>
          <w:jc w:val="center"/>
        </w:trPr>
        <w:tc>
          <w:tcPr>
            <w:tcW w:w="998" w:type="pct"/>
            <w:vAlign w:val="center"/>
          </w:tcPr>
          <w:p w14:paraId="29086998">
            <w:pPr>
              <w:jc w:val="center"/>
              <w:rPr>
                <w:rFonts w:ascii="方正仿宋_GB18030" w:hAnsi="方正仿宋_GB18030" w:eastAsia="方正仿宋_GB18030" w:cs="方正仿宋_GB1803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  <w:t>个人简历</w:t>
            </w:r>
          </w:p>
        </w:tc>
        <w:tc>
          <w:tcPr>
            <w:tcW w:w="4002" w:type="pct"/>
            <w:gridSpan w:val="3"/>
            <w:vAlign w:val="center"/>
          </w:tcPr>
          <w:p w14:paraId="1C661DA1">
            <w:pPr>
              <w:rPr>
                <w:rFonts w:ascii="方正仿宋_GB18030" w:hAnsi="方正仿宋_GB18030" w:eastAsia="方正仿宋_GB18030" w:cs="方正仿宋_GB18030"/>
                <w:sz w:val="24"/>
                <w:szCs w:val="24"/>
              </w:rPr>
            </w:pPr>
          </w:p>
        </w:tc>
      </w:tr>
      <w:tr w14:paraId="5FE37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5" w:hRule="atLeast"/>
          <w:jc w:val="center"/>
        </w:trPr>
        <w:tc>
          <w:tcPr>
            <w:tcW w:w="998" w:type="pct"/>
            <w:vAlign w:val="center"/>
          </w:tcPr>
          <w:p w14:paraId="2EA07FD0">
            <w:pPr>
              <w:jc w:val="center"/>
              <w:rPr>
                <w:rFonts w:ascii="方正仿宋_GB18030" w:hAnsi="方正仿宋_GB18030" w:eastAsia="方正仿宋_GB18030" w:cs="方正仿宋_GB1803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  <w:t>单位推荐</w:t>
            </w:r>
          </w:p>
          <w:p w14:paraId="53912090">
            <w:pPr>
              <w:jc w:val="center"/>
              <w:rPr>
                <w:rFonts w:ascii="方正仿宋_GB18030" w:hAnsi="方正仿宋_GB18030" w:eastAsia="方正仿宋_GB18030" w:cs="方正仿宋_GB1803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  <w:t>意见</w:t>
            </w:r>
          </w:p>
        </w:tc>
        <w:tc>
          <w:tcPr>
            <w:tcW w:w="4002" w:type="pct"/>
            <w:gridSpan w:val="3"/>
            <w:vAlign w:val="center"/>
          </w:tcPr>
          <w:p w14:paraId="004781E4">
            <w:pPr>
              <w:rPr>
                <w:rFonts w:ascii="方正仿宋_GB18030" w:hAnsi="方正仿宋_GB18030" w:eastAsia="方正仿宋_GB18030" w:cs="方正仿宋_GB18030"/>
                <w:sz w:val="24"/>
                <w:szCs w:val="24"/>
              </w:rPr>
            </w:pPr>
          </w:p>
          <w:p w14:paraId="298C943B">
            <w:pPr>
              <w:rPr>
                <w:rFonts w:ascii="方正仿宋_GB18030" w:hAnsi="方正仿宋_GB18030" w:eastAsia="方正仿宋_GB18030" w:cs="方正仿宋_GB18030"/>
                <w:sz w:val="24"/>
                <w:szCs w:val="24"/>
              </w:rPr>
            </w:pPr>
          </w:p>
          <w:p w14:paraId="7BEB6515">
            <w:pPr>
              <w:rPr>
                <w:rFonts w:ascii="方正仿宋_GB18030" w:hAnsi="方正仿宋_GB18030" w:eastAsia="方正仿宋_GB18030" w:cs="方正仿宋_GB18030"/>
                <w:sz w:val="24"/>
                <w:szCs w:val="24"/>
              </w:rPr>
            </w:pPr>
          </w:p>
          <w:p w14:paraId="2B461927">
            <w:pPr>
              <w:jc w:val="right"/>
              <w:rPr>
                <w:rFonts w:ascii="方正仿宋_GB18030" w:hAnsi="方正仿宋_GB18030" w:eastAsia="方正仿宋_GB18030" w:cs="方正仿宋_GB1803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  <w:t>时间：（盖章）</w:t>
            </w:r>
          </w:p>
        </w:tc>
      </w:tr>
      <w:tr w14:paraId="59635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0" w:hRule="atLeast"/>
          <w:jc w:val="center"/>
        </w:trPr>
        <w:tc>
          <w:tcPr>
            <w:tcW w:w="998" w:type="pct"/>
            <w:vAlign w:val="center"/>
          </w:tcPr>
          <w:p w14:paraId="53D17C66">
            <w:pPr>
              <w:jc w:val="center"/>
              <w:rPr>
                <w:rFonts w:ascii="方正仿宋_GB18030" w:hAnsi="方正仿宋_GB18030" w:eastAsia="方正仿宋_GB18030" w:cs="方正仿宋_GB1803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  <w:t>主办单位</w:t>
            </w:r>
          </w:p>
          <w:p w14:paraId="1F1B3143">
            <w:pPr>
              <w:jc w:val="center"/>
              <w:rPr>
                <w:rFonts w:ascii="方正仿宋_GB18030" w:hAnsi="方正仿宋_GB18030" w:eastAsia="方正仿宋_GB18030" w:cs="方正仿宋_GB1803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  <w:t>审核意见</w:t>
            </w:r>
          </w:p>
        </w:tc>
        <w:tc>
          <w:tcPr>
            <w:tcW w:w="4002" w:type="pct"/>
            <w:gridSpan w:val="3"/>
            <w:vAlign w:val="center"/>
          </w:tcPr>
          <w:p w14:paraId="0C197F52">
            <w:pPr>
              <w:jc w:val="right"/>
              <w:rPr>
                <w:rFonts w:ascii="方正仿宋_GB18030" w:hAnsi="方正仿宋_GB18030" w:eastAsia="方正仿宋_GB18030" w:cs="方正仿宋_GB18030"/>
                <w:sz w:val="24"/>
                <w:szCs w:val="24"/>
              </w:rPr>
            </w:pPr>
          </w:p>
          <w:p w14:paraId="0603E1FD">
            <w:pPr>
              <w:jc w:val="right"/>
              <w:rPr>
                <w:rFonts w:ascii="方正仿宋_GB18030" w:hAnsi="方正仿宋_GB18030" w:eastAsia="方正仿宋_GB18030" w:cs="方正仿宋_GB1803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  <w:t>时间：（盖章）</w:t>
            </w:r>
          </w:p>
        </w:tc>
      </w:tr>
      <w:tr w14:paraId="7E864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998" w:type="pct"/>
            <w:vAlign w:val="center"/>
          </w:tcPr>
          <w:p w14:paraId="47A8E337">
            <w:pPr>
              <w:jc w:val="center"/>
              <w:rPr>
                <w:rFonts w:ascii="方正仿宋_GB18030" w:hAnsi="方正仿宋_GB18030" w:eastAsia="方正仿宋_GB18030" w:cs="方正仿宋_GB1803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sz w:val="24"/>
                <w:szCs w:val="24"/>
              </w:rPr>
              <w:t>备注</w:t>
            </w:r>
          </w:p>
        </w:tc>
        <w:tc>
          <w:tcPr>
            <w:tcW w:w="4002" w:type="pct"/>
            <w:gridSpan w:val="3"/>
            <w:vAlign w:val="center"/>
          </w:tcPr>
          <w:p w14:paraId="668E013F">
            <w:pPr>
              <w:rPr>
                <w:rFonts w:ascii="方正仿宋_GB18030" w:hAnsi="方正仿宋_GB18030" w:eastAsia="方正仿宋_GB18030" w:cs="方正仿宋_GB18030"/>
                <w:sz w:val="24"/>
                <w:szCs w:val="24"/>
              </w:rPr>
            </w:pPr>
          </w:p>
        </w:tc>
      </w:tr>
    </w:tbl>
    <w:p w14:paraId="6B0AA63F">
      <w:pPr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附：学历证明、社保证明、身份证复印件、各种奖励证书提供相关证明材料。</w:t>
      </w:r>
    </w:p>
    <w:p w14:paraId="79E45D3B"/>
    <w:sectPr>
      <w:footerReference r:id="rId3" w:type="default"/>
      <w:pgSz w:w="11906" w:h="16838"/>
      <w:pgMar w:top="2154" w:right="1701" w:bottom="1814" w:left="1701" w:header="851" w:footer="1417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18030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5A0262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4AB4B8">
                          <w:pPr>
                            <w:pStyle w:val="2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B4AB4B8">
                    <w:pPr>
                      <w:pStyle w:val="2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D424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2025-08-20T07:04:11Z</dcterms:created>
  <dc:creator>Administrator</dc:creator>
  <cp:lastModifiedBy>燕子</cp:lastModifiedBy>
  <dcterms:modified xsi:type="dcterms:W3CDTF">2025-08-20T07:04:23Z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eyJoZGlkIjoiZTNjZjM2ZGZhMmU0ODlkZDBmZDNlY2Y4M2Y1MjI1ZDUiLCJ1c2VySWQiOiIxMDg0NTE5ODE4In0=</vt:lpwstr>
  </property>
  <property fmtid="{D5CDD505-2E9C-101B-9397-08002B2CF9AE}" pid="4" name="ICV">
    <vt:lpwstr>52FCFDEA308648F3B33742E48E3DFE92_12</vt:lpwstr>
  </property>
</Properties>
</file>