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BBFE2">
      <w:pPr>
        <w:wordWrap/>
        <w:spacing w:line="560" w:lineRule="exact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1EEE38C8">
      <w:pPr>
        <w:wordWrap/>
        <w:spacing w:line="560" w:lineRule="exact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0"/>
        <w:tblW w:w="0" w:type="auto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96"/>
        <w:gridCol w:w="6630"/>
      </w:tblGrid>
      <w:tr w14:paraId="3F7D7AE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8326" w:type="dxa"/>
            <w:gridSpan w:val="2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center"/>
          </w:tcPr>
          <w:p w14:paraId="2B154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湖北省安全技术防范行业信用评价管理办法</w:t>
            </w:r>
          </w:p>
          <w:p w14:paraId="19013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  <w:vertAlign w:val="baseline"/>
                <w:lang w:val="en-US" w:eastAsia="zh-CN"/>
              </w:rPr>
              <w:t>（征求意见稿）</w:t>
            </w:r>
          </w:p>
          <w:p w14:paraId="5FFEC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vertAlign w:val="baseline"/>
                <w:lang w:val="en-US" w:eastAsia="zh-CN"/>
              </w:rPr>
              <w:t>意见反馈表</w:t>
            </w:r>
          </w:p>
        </w:tc>
      </w:tr>
      <w:tr w14:paraId="3C0E63F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169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center"/>
          </w:tcPr>
          <w:p w14:paraId="5EC6A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63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top"/>
          </w:tcPr>
          <w:p w14:paraId="4FD48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</w:tc>
      </w:tr>
      <w:tr w14:paraId="20C18C1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169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center"/>
          </w:tcPr>
          <w:p w14:paraId="5F62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63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top"/>
          </w:tcPr>
          <w:p w14:paraId="10197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</w:p>
        </w:tc>
      </w:tr>
      <w:tr w14:paraId="5BA019F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169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center"/>
          </w:tcPr>
          <w:p w14:paraId="07AF7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63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top"/>
          </w:tcPr>
          <w:p w14:paraId="3B7CB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</w:p>
        </w:tc>
      </w:tr>
      <w:tr w14:paraId="2048DBB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</w:trPr>
        <w:tc>
          <w:tcPr>
            <w:tcW w:w="169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center"/>
          </w:tcPr>
          <w:p w14:paraId="6F4AF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反馈意见</w:t>
            </w:r>
          </w:p>
        </w:tc>
        <w:tc>
          <w:tcPr>
            <w:tcW w:w="663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vAlign w:val="top"/>
          </w:tcPr>
          <w:p w14:paraId="3FED3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3F0F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9222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E530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0CAE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D9D0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单位名称（盖章）：             反馈时间：    </w:t>
            </w:r>
          </w:p>
          <w:p w14:paraId="49E5B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</w:t>
            </w:r>
          </w:p>
        </w:tc>
      </w:tr>
    </w:tbl>
    <w:p w14:paraId="0FB56BAD">
      <w:pPr>
        <w:wordWrap/>
        <w:spacing w:line="560" w:lineRule="exact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AA21A6C">
      <w:pPr>
        <w:wordWrap/>
        <w:spacing w:line="560" w:lineRule="exact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382FD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98532C"/>
    <w:multiLevelType w:val="multilevel"/>
    <w:tmpl w:val="A698532C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0" w:firstLine="0"/>
      </w:pPr>
      <w:rPr>
        <w:rFonts w:hint="eastAsia" w:eastAsia="黑体"/>
      </w:rPr>
    </w:lvl>
    <w:lvl w:ilvl="1" w:tentative="0">
      <w:start w:val="1"/>
      <w:numFmt w:val="chineseCounting"/>
      <w:lvlRestart w:val="0"/>
      <w:pStyle w:val="3"/>
      <w:suff w:val="nothing"/>
      <w:lvlText w:val="第%2条 "/>
      <w:lvlJc w:val="left"/>
      <w:pPr>
        <w:tabs>
          <w:tab w:val="left" w:pos="0"/>
        </w:tabs>
        <w:ind w:left="0" w:firstLine="0"/>
      </w:pPr>
      <w:rPr>
        <w:rFonts w:hint="eastAsia" w:eastAsia="仿宋_GB2312"/>
        <w:sz w:val="32"/>
      </w:rPr>
    </w:lvl>
    <w:lvl w:ilvl="2" w:tentative="0">
      <w:start w:val="1"/>
      <w:numFmt w:val="chineseCounting"/>
      <w:pStyle w:val="4"/>
      <w:suff w:val="nothing"/>
      <w:lvlText w:val="（%3）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2A428137"/>
    <w:multiLevelType w:val="singleLevel"/>
    <w:tmpl w:val="2A428137"/>
    <w:lvl w:ilvl="0" w:tentative="0">
      <w:start w:val="1"/>
      <w:numFmt w:val="chineseCounting"/>
      <w:pStyle w:val="25"/>
      <w:lvlText w:val="%1."/>
      <w:lvlJc w:val="left"/>
      <w:pPr>
        <w:ind w:left="425" w:hanging="42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C576F"/>
    <w:rsid w:val="002A5AF4"/>
    <w:rsid w:val="00416C14"/>
    <w:rsid w:val="008321E8"/>
    <w:rsid w:val="01345B0D"/>
    <w:rsid w:val="01C547FF"/>
    <w:rsid w:val="01F63F34"/>
    <w:rsid w:val="02CB4A82"/>
    <w:rsid w:val="02DD6443"/>
    <w:rsid w:val="03913EDD"/>
    <w:rsid w:val="04694FAB"/>
    <w:rsid w:val="0590322C"/>
    <w:rsid w:val="0636723D"/>
    <w:rsid w:val="069467F4"/>
    <w:rsid w:val="070F0EB1"/>
    <w:rsid w:val="07760006"/>
    <w:rsid w:val="078D2214"/>
    <w:rsid w:val="085B4DD0"/>
    <w:rsid w:val="088B7712"/>
    <w:rsid w:val="098F2D26"/>
    <w:rsid w:val="09FE5C4F"/>
    <w:rsid w:val="0B753B79"/>
    <w:rsid w:val="0C0444A6"/>
    <w:rsid w:val="0C897E36"/>
    <w:rsid w:val="0CB33364"/>
    <w:rsid w:val="0CC42900"/>
    <w:rsid w:val="0D995D7A"/>
    <w:rsid w:val="0E361188"/>
    <w:rsid w:val="0F0260AC"/>
    <w:rsid w:val="10A47718"/>
    <w:rsid w:val="10B2256F"/>
    <w:rsid w:val="11591E22"/>
    <w:rsid w:val="11AF6FAB"/>
    <w:rsid w:val="11B934E8"/>
    <w:rsid w:val="122670DE"/>
    <w:rsid w:val="122A7A80"/>
    <w:rsid w:val="12654914"/>
    <w:rsid w:val="132C3CA1"/>
    <w:rsid w:val="14A15B67"/>
    <w:rsid w:val="158421C3"/>
    <w:rsid w:val="15AF503E"/>
    <w:rsid w:val="15DB7687"/>
    <w:rsid w:val="1738335E"/>
    <w:rsid w:val="174C6F01"/>
    <w:rsid w:val="17C02894"/>
    <w:rsid w:val="187255E6"/>
    <w:rsid w:val="19BC576F"/>
    <w:rsid w:val="1A210AEA"/>
    <w:rsid w:val="1A9234A5"/>
    <w:rsid w:val="1A94329E"/>
    <w:rsid w:val="1B1E5AE3"/>
    <w:rsid w:val="1BC5039F"/>
    <w:rsid w:val="1C9E7D80"/>
    <w:rsid w:val="1D1A0698"/>
    <w:rsid w:val="1DAA7BA4"/>
    <w:rsid w:val="1E945864"/>
    <w:rsid w:val="1EA123D2"/>
    <w:rsid w:val="205405E0"/>
    <w:rsid w:val="20740037"/>
    <w:rsid w:val="217E7356"/>
    <w:rsid w:val="21983295"/>
    <w:rsid w:val="22403A26"/>
    <w:rsid w:val="2300651E"/>
    <w:rsid w:val="23385E06"/>
    <w:rsid w:val="237B1C1A"/>
    <w:rsid w:val="23AF1DAD"/>
    <w:rsid w:val="23BB034C"/>
    <w:rsid w:val="24EF71D2"/>
    <w:rsid w:val="25050981"/>
    <w:rsid w:val="25A847D7"/>
    <w:rsid w:val="25DA0320"/>
    <w:rsid w:val="25E373E6"/>
    <w:rsid w:val="265604BC"/>
    <w:rsid w:val="26802C75"/>
    <w:rsid w:val="279063A2"/>
    <w:rsid w:val="27E70F85"/>
    <w:rsid w:val="286A0E67"/>
    <w:rsid w:val="289F095F"/>
    <w:rsid w:val="29BF51B1"/>
    <w:rsid w:val="2AE11467"/>
    <w:rsid w:val="2B6462F7"/>
    <w:rsid w:val="2C201D36"/>
    <w:rsid w:val="2CD21D51"/>
    <w:rsid w:val="2E4206EC"/>
    <w:rsid w:val="2F3B3C51"/>
    <w:rsid w:val="321E3A0A"/>
    <w:rsid w:val="3264418A"/>
    <w:rsid w:val="32830F54"/>
    <w:rsid w:val="32D8641B"/>
    <w:rsid w:val="32FB1847"/>
    <w:rsid w:val="33265EB1"/>
    <w:rsid w:val="33B54CB8"/>
    <w:rsid w:val="341605F5"/>
    <w:rsid w:val="35635123"/>
    <w:rsid w:val="35F917E7"/>
    <w:rsid w:val="3744384B"/>
    <w:rsid w:val="378A5B05"/>
    <w:rsid w:val="38A10B77"/>
    <w:rsid w:val="38B30C88"/>
    <w:rsid w:val="3907079C"/>
    <w:rsid w:val="395C76F4"/>
    <w:rsid w:val="3A1D44D9"/>
    <w:rsid w:val="3A3F2982"/>
    <w:rsid w:val="3A3F3577"/>
    <w:rsid w:val="3AB42F0D"/>
    <w:rsid w:val="3ABD246F"/>
    <w:rsid w:val="3B2927FD"/>
    <w:rsid w:val="3BA85F50"/>
    <w:rsid w:val="3CB212CE"/>
    <w:rsid w:val="3CE93C7A"/>
    <w:rsid w:val="3CED799F"/>
    <w:rsid w:val="3D731354"/>
    <w:rsid w:val="3E566A68"/>
    <w:rsid w:val="3F402B4A"/>
    <w:rsid w:val="3FA40412"/>
    <w:rsid w:val="3FC80830"/>
    <w:rsid w:val="40445CE2"/>
    <w:rsid w:val="419161BF"/>
    <w:rsid w:val="41B244F3"/>
    <w:rsid w:val="41E02246"/>
    <w:rsid w:val="424C5CAA"/>
    <w:rsid w:val="427E23AB"/>
    <w:rsid w:val="42FA7C62"/>
    <w:rsid w:val="42FD20F7"/>
    <w:rsid w:val="4320400F"/>
    <w:rsid w:val="434A6CCE"/>
    <w:rsid w:val="43766BD8"/>
    <w:rsid w:val="43787B3B"/>
    <w:rsid w:val="437B44C4"/>
    <w:rsid w:val="43C168D9"/>
    <w:rsid w:val="43C91EBC"/>
    <w:rsid w:val="442B1BAA"/>
    <w:rsid w:val="451C7AA4"/>
    <w:rsid w:val="45647867"/>
    <w:rsid w:val="460C6E11"/>
    <w:rsid w:val="46283455"/>
    <w:rsid w:val="47227BB6"/>
    <w:rsid w:val="48114D51"/>
    <w:rsid w:val="481E3C65"/>
    <w:rsid w:val="48AF089B"/>
    <w:rsid w:val="493A36B0"/>
    <w:rsid w:val="4ADA20A4"/>
    <w:rsid w:val="4C204809"/>
    <w:rsid w:val="4D242304"/>
    <w:rsid w:val="4D707DE0"/>
    <w:rsid w:val="4DA510D9"/>
    <w:rsid w:val="4E0C2777"/>
    <w:rsid w:val="4EAC3C20"/>
    <w:rsid w:val="4EE820C6"/>
    <w:rsid w:val="4F3A01B4"/>
    <w:rsid w:val="4F460370"/>
    <w:rsid w:val="4FA82A40"/>
    <w:rsid w:val="4FF53E4A"/>
    <w:rsid w:val="502A7E27"/>
    <w:rsid w:val="51A92185"/>
    <w:rsid w:val="51C407B0"/>
    <w:rsid w:val="52567B72"/>
    <w:rsid w:val="526B3C56"/>
    <w:rsid w:val="53C30726"/>
    <w:rsid w:val="53D7261D"/>
    <w:rsid w:val="54C52883"/>
    <w:rsid w:val="55943798"/>
    <w:rsid w:val="5624351D"/>
    <w:rsid w:val="56A77D1E"/>
    <w:rsid w:val="57847229"/>
    <w:rsid w:val="57B22A18"/>
    <w:rsid w:val="57E32C29"/>
    <w:rsid w:val="582D0604"/>
    <w:rsid w:val="586F3CA3"/>
    <w:rsid w:val="59F81A2B"/>
    <w:rsid w:val="5A721030"/>
    <w:rsid w:val="5AED2A94"/>
    <w:rsid w:val="5AFE3B45"/>
    <w:rsid w:val="5B1B1714"/>
    <w:rsid w:val="5B6D2C9B"/>
    <w:rsid w:val="5C642116"/>
    <w:rsid w:val="5C900C58"/>
    <w:rsid w:val="5D0B22D9"/>
    <w:rsid w:val="5D2373AA"/>
    <w:rsid w:val="5D2A481C"/>
    <w:rsid w:val="5D41413B"/>
    <w:rsid w:val="5D437E8D"/>
    <w:rsid w:val="5DCA1308"/>
    <w:rsid w:val="5E0B017F"/>
    <w:rsid w:val="5ECD5574"/>
    <w:rsid w:val="5EEA72F8"/>
    <w:rsid w:val="5F103E8F"/>
    <w:rsid w:val="5F411581"/>
    <w:rsid w:val="5FA5323E"/>
    <w:rsid w:val="600A2C1F"/>
    <w:rsid w:val="60691A20"/>
    <w:rsid w:val="608B41D8"/>
    <w:rsid w:val="60DA0809"/>
    <w:rsid w:val="618A2E94"/>
    <w:rsid w:val="619E0170"/>
    <w:rsid w:val="629B43B7"/>
    <w:rsid w:val="62AA319D"/>
    <w:rsid w:val="62BF6554"/>
    <w:rsid w:val="63F42E5D"/>
    <w:rsid w:val="645E0844"/>
    <w:rsid w:val="64E53367"/>
    <w:rsid w:val="66796CC7"/>
    <w:rsid w:val="66B617C0"/>
    <w:rsid w:val="67704A67"/>
    <w:rsid w:val="688D2CA3"/>
    <w:rsid w:val="69953C45"/>
    <w:rsid w:val="69B65F63"/>
    <w:rsid w:val="6AC83D20"/>
    <w:rsid w:val="6DB175C2"/>
    <w:rsid w:val="6DF54E61"/>
    <w:rsid w:val="6E126D75"/>
    <w:rsid w:val="6E326BA3"/>
    <w:rsid w:val="6E54268A"/>
    <w:rsid w:val="6F315F2F"/>
    <w:rsid w:val="6FEE06D0"/>
    <w:rsid w:val="701B0935"/>
    <w:rsid w:val="707B51F0"/>
    <w:rsid w:val="71450DC2"/>
    <w:rsid w:val="715F2FC2"/>
    <w:rsid w:val="729E5688"/>
    <w:rsid w:val="73617CC3"/>
    <w:rsid w:val="73D513E5"/>
    <w:rsid w:val="74241213"/>
    <w:rsid w:val="75B5617B"/>
    <w:rsid w:val="75BB2563"/>
    <w:rsid w:val="774727CC"/>
    <w:rsid w:val="776B6BD0"/>
    <w:rsid w:val="781C7630"/>
    <w:rsid w:val="79C116FB"/>
    <w:rsid w:val="7A9E5C4B"/>
    <w:rsid w:val="7B7A410F"/>
    <w:rsid w:val="7BB12E18"/>
    <w:rsid w:val="7C01486A"/>
    <w:rsid w:val="7C5533D1"/>
    <w:rsid w:val="7C716A88"/>
    <w:rsid w:val="7E1C7D03"/>
    <w:rsid w:val="7E461D30"/>
    <w:rsid w:val="7F657CBF"/>
    <w:rsid w:val="7F6F6E0B"/>
    <w:rsid w:val="7F784A69"/>
    <w:rsid w:val="7F9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left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22"/>
    <w:qFormat/>
    <w:uiPriority w:val="0"/>
    <w:pPr>
      <w:numPr>
        <w:ilvl w:val="0"/>
        <w:numId w:val="1"/>
      </w:numPr>
      <w:spacing w:before="200" w:beforeAutospacing="0" w:after="200" w:afterAutospacing="0"/>
      <w:jc w:val="center"/>
      <w:outlineLvl w:val="0"/>
    </w:pPr>
    <w:rPr>
      <w:rFonts w:hint="eastAsia" w:ascii="宋体" w:hAnsi="宋体" w:eastAsia="黑体" w:cs="宋体"/>
      <w:bCs/>
      <w:kern w:val="44"/>
      <w:szCs w:val="48"/>
      <w:lang w:bidi="ar"/>
    </w:rPr>
  </w:style>
  <w:style w:type="paragraph" w:styleId="3">
    <w:name w:val="heading 2"/>
    <w:basedOn w:val="1"/>
    <w:next w:val="1"/>
    <w:link w:val="23"/>
    <w:semiHidden/>
    <w:unhideWhenUsed/>
    <w:qFormat/>
    <w:uiPriority w:val="0"/>
    <w:pPr>
      <w:keepNext w:val="0"/>
      <w:keepLines w:val="0"/>
      <w:numPr>
        <w:ilvl w:val="1"/>
        <w:numId w:val="1"/>
      </w:numPr>
      <w:spacing w:beforeLines="0" w:beforeAutospacing="0" w:after="200" w:afterLines="0" w:afterAutospacing="0" w:line="560" w:lineRule="exact"/>
      <w:ind w:firstLine="0" w:firstLineChars="0"/>
      <w:jc w:val="left"/>
      <w:outlineLvl w:val="1"/>
    </w:pPr>
    <w:rPr>
      <w:rFonts w:ascii="仿宋_GB2312" w:hAnsi="仿宋_GB2312"/>
    </w:rPr>
  </w:style>
  <w:style w:type="paragraph" w:styleId="4">
    <w:name w:val="heading 3"/>
    <w:basedOn w:val="1"/>
    <w:next w:val="1"/>
    <w:link w:val="24"/>
    <w:semiHidden/>
    <w:unhideWhenUsed/>
    <w:qFormat/>
    <w:uiPriority w:val="0"/>
    <w:pPr>
      <w:widowControl w:val="0"/>
      <w:numPr>
        <w:ilvl w:val="2"/>
        <w:numId w:val="1"/>
      </w:numPr>
      <w:ind w:left="0" w:firstLine="400"/>
      <w:jc w:val="left"/>
      <w:outlineLvl w:val="2"/>
    </w:pPr>
    <w:rPr>
      <w:rFonts w:ascii="仿宋_GB2312" w:hAnsi="仿宋_GB2312" w:cs="仿宋_GB2312"/>
      <w:bCs/>
      <w:color w:val="auto"/>
      <w:highlight w:val="none"/>
    </w:rPr>
  </w:style>
  <w:style w:type="paragraph" w:styleId="5">
    <w:name w:val="heading 4"/>
    <w:basedOn w:val="1"/>
    <w:next w:val="1"/>
    <w:link w:val="26"/>
    <w:semiHidden/>
    <w:unhideWhenUsed/>
    <w:qFormat/>
    <w:uiPriority w:val="0"/>
    <w:pPr>
      <w:keepNext w:val="0"/>
      <w:keepLines/>
      <w:widowControl w:val="0"/>
      <w:numPr>
        <w:ilvl w:val="3"/>
        <w:numId w:val="1"/>
      </w:numPr>
      <w:spacing w:after="0"/>
      <w:ind w:firstLine="402" w:firstLineChars="0"/>
      <w:outlineLvl w:val="3"/>
    </w:pPr>
    <w:rPr>
      <w:rFonts w:cstheme="majorBidi"/>
      <w:bCs/>
      <w:iCs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27"/>
    <w:semiHidden/>
    <w:unhideWhenUsed/>
    <w:qFormat/>
    <w:uiPriority w:val="0"/>
    <w:pPr>
      <w:keepNext/>
      <w:keepLines/>
      <w:numPr>
        <w:ilvl w:val="4"/>
        <w:numId w:val="1"/>
      </w:numPr>
      <w:spacing w:before="40" w:after="40"/>
      <w:ind w:firstLine="402" w:firstLineChars="0"/>
      <w:outlineLvl w:val="4"/>
    </w:pPr>
    <w:rPr>
      <w:rFonts w:eastAsia="仿宋_GB2312"/>
      <w:sz w:val="32"/>
      <w:szCs w:val="32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 w:val="0"/>
      <w:autoSpaceDN w:val="0"/>
      <w:bidi w:val="0"/>
      <w:adjustRightInd w:val="0"/>
      <w:spacing w:line="560" w:lineRule="exact"/>
      <w:ind w:left="0" w:right="0" w:firstLine="640" w:firstLineChars="200"/>
      <w:jc w:val="both"/>
      <w:textAlignment w:val="baseline"/>
      <w:outlineLvl w:val="9"/>
    </w:pPr>
    <w:rPr>
      <w:rFonts w:ascii="Times New Roman" w:hAnsi="Times New Roman" w:eastAsia="仿宋_GB2312" w:cs="Times New Roman"/>
      <w:sz w:val="32"/>
    </w:r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toc 3"/>
    <w:basedOn w:val="1"/>
    <w:next w:val="1"/>
    <w:qFormat/>
    <w:uiPriority w:val="0"/>
    <w:pPr>
      <w:spacing w:line="440" w:lineRule="exact"/>
      <w:ind w:left="198" w:leftChars="0" w:firstLine="0" w:firstLineChars="0"/>
    </w:pPr>
    <w:rPr>
      <w:sz w:val="28"/>
      <w:szCs w:val="20"/>
    </w:rPr>
  </w:style>
  <w:style w:type="paragraph" w:styleId="14">
    <w:name w:val="toc 1"/>
    <w:basedOn w:val="1"/>
    <w:next w:val="1"/>
    <w:qFormat/>
    <w:uiPriority w:val="0"/>
    <w:pPr>
      <w:spacing w:line="560" w:lineRule="exact"/>
      <w:ind w:firstLine="0" w:firstLineChars="0"/>
    </w:pPr>
    <w:rPr>
      <w:rFonts w:asciiTheme="minorAscii" w:hAnsiTheme="minorAscii"/>
      <w:kern w:val="2"/>
      <w:lang w:eastAsia="zh-CN"/>
    </w:rPr>
  </w:style>
  <w:style w:type="paragraph" w:styleId="15">
    <w:name w:val="toc 4"/>
    <w:basedOn w:val="1"/>
    <w:next w:val="1"/>
    <w:qFormat/>
    <w:uiPriority w:val="0"/>
    <w:pPr>
      <w:spacing w:line="360" w:lineRule="exact"/>
      <w:ind w:left="403" w:leftChars="0" w:firstLine="0" w:firstLineChars="0"/>
    </w:pPr>
    <w:rPr>
      <w:sz w:val="22"/>
      <w:szCs w:val="20"/>
    </w:rPr>
  </w:style>
  <w:style w:type="paragraph" w:styleId="16">
    <w:name w:val="footnote text"/>
    <w:basedOn w:val="1"/>
    <w:qFormat/>
    <w:uiPriority w:val="0"/>
    <w:pPr>
      <w:snapToGrid w:val="0"/>
      <w:spacing w:line="240" w:lineRule="auto"/>
      <w:jc w:val="left"/>
    </w:pPr>
    <w:rPr>
      <w:rFonts w:ascii="仿宋_GB2312" w:hAnsi="仿宋_GB2312" w:eastAsia="宋体" w:cstheme="minorBidi"/>
      <w:kern w:val="2"/>
      <w:sz w:val="20"/>
      <w:lang w:val="en-US" w:eastAsia="zh-CN" w:bidi="ar-SA"/>
    </w:rPr>
  </w:style>
  <w:style w:type="paragraph" w:styleId="17">
    <w:name w:val="index 9"/>
    <w:basedOn w:val="1"/>
    <w:next w:val="1"/>
    <w:qFormat/>
    <w:uiPriority w:val="0"/>
    <w:pPr>
      <w:ind w:left="1600" w:leftChars="1600"/>
    </w:pPr>
  </w:style>
  <w:style w:type="paragraph" w:styleId="18">
    <w:name w:val="toc 2"/>
    <w:basedOn w:val="1"/>
    <w:next w:val="1"/>
    <w:qFormat/>
    <w:uiPriority w:val="0"/>
    <w:pPr>
      <w:spacing w:line="520" w:lineRule="exact"/>
      <w:ind w:left="420" w:leftChars="200" w:firstLine="0" w:firstLineChars="0"/>
    </w:pPr>
    <w:rPr>
      <w:rFonts w:asciiTheme="minorAscii" w:hAnsiTheme="minorAscii"/>
      <w:kern w:val="2"/>
      <w:lang w:eastAsia="zh-CN"/>
    </w:rPr>
  </w:style>
  <w:style w:type="paragraph" w:styleId="19">
    <w:name w:val="Body Text First Indent 2"/>
    <w:basedOn w:val="12"/>
    <w:qFormat/>
    <w:uiPriority w:val="0"/>
    <w:pPr>
      <w:ind w:firstLine="420" w:firstLineChars="200"/>
    </w:pPr>
  </w:style>
  <w:style w:type="character" w:customStyle="1" w:styleId="22">
    <w:name w:val="标题 1 Char"/>
    <w:link w:val="2"/>
    <w:autoRedefine/>
    <w:qFormat/>
    <w:uiPriority w:val="9"/>
    <w:rPr>
      <w:rFonts w:ascii="宋体" w:hAnsi="宋体" w:eastAsia="黑体" w:cs="宋体"/>
      <w:bCs/>
      <w:color w:val="auto"/>
      <w:sz w:val="32"/>
      <w:szCs w:val="48"/>
      <w:highlight w:val="none"/>
      <w:lang w:val="en-US" w:eastAsia="zh-CN" w:bidi="ar-SA"/>
    </w:rPr>
  </w:style>
  <w:style w:type="character" w:customStyle="1" w:styleId="23">
    <w:name w:val="标题 2 Char"/>
    <w:link w:val="3"/>
    <w:autoRedefine/>
    <w:qFormat/>
    <w:uiPriority w:val="9"/>
    <w:rPr>
      <w:rFonts w:ascii="Times New Roman" w:hAnsi="Times New Roman" w:eastAsia="楷体_GB2312" w:cs="宋体"/>
      <w:snapToGrid w:val="0"/>
      <w:color w:val="000000"/>
      <w:kern w:val="2"/>
      <w:sz w:val="32"/>
      <w:lang w:eastAsia="zh-CN"/>
    </w:rPr>
  </w:style>
  <w:style w:type="character" w:customStyle="1" w:styleId="24">
    <w:name w:val="标题 3 Char"/>
    <w:link w:val="4"/>
    <w:autoRedefine/>
    <w:qFormat/>
    <w:uiPriority w:val="9"/>
    <w:rPr>
      <w:rFonts w:ascii="宋体" w:hAnsi="宋体" w:eastAsia="仿宋_GB2312" w:cs="宋体"/>
      <w:bCs/>
      <w:color w:val="auto"/>
      <w:kern w:val="2"/>
      <w:sz w:val="32"/>
      <w:szCs w:val="32"/>
      <w:highlight w:val="none"/>
      <w:lang w:val="en-US" w:eastAsia="zh-CN" w:bidi="ar-SA"/>
    </w:rPr>
  </w:style>
  <w:style w:type="paragraph" w:customStyle="1" w:styleId="25">
    <w:name w:val="_Style 13"/>
    <w:qFormat/>
    <w:uiPriority w:val="0"/>
    <w:pPr>
      <w:numPr>
        <w:ilvl w:val="0"/>
        <w:numId w:val="2"/>
      </w:num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26">
    <w:name w:val="Heading 4 Char"/>
    <w:basedOn w:val="21"/>
    <w:link w:val="5"/>
    <w:qFormat/>
    <w:uiPriority w:val="9"/>
    <w:rPr>
      <w:rFonts w:ascii="仿宋_GB2312" w:hAnsi="仿宋_GB2312" w:eastAsia="仿宋_GB2312" w:cstheme="majorBidi"/>
      <w:bCs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7">
    <w:name w:val="Heading 5 Char"/>
    <w:basedOn w:val="21"/>
    <w:link w:val="6"/>
    <w:qFormat/>
    <w:uiPriority w:val="9"/>
    <w:rPr>
      <w:rFonts w:ascii="微软雅黑" w:hAnsi="微软雅黑" w:eastAsia="仿宋_GB2312" w:cs="Times New Roman"/>
      <w:color w:val="000000"/>
      <w:sz w:val="32"/>
      <w:szCs w:val="32"/>
    </w:rPr>
  </w:style>
  <w:style w:type="paragraph" w:customStyle="1" w:styleId="28">
    <w:name w:val="目录标题"/>
    <w:next w:val="1"/>
    <w:link w:val="29"/>
    <w:qFormat/>
    <w:uiPriority w:val="0"/>
    <w:pPr>
      <w:widowControl w:val="0"/>
      <w:adjustRightInd w:val="0"/>
      <w:spacing w:line="560" w:lineRule="exact"/>
      <w:jc w:val="center"/>
      <w:outlineLvl w:val="9"/>
    </w:pPr>
    <w:rPr>
      <w:rFonts w:ascii="Times New Roman" w:hAnsi="Times New Roman" w:eastAsia="黑体" w:cs="Times New Roman"/>
      <w:kern w:val="44"/>
      <w:sz w:val="44"/>
      <w:szCs w:val="44"/>
      <w:lang w:bidi="ar-SA"/>
    </w:rPr>
  </w:style>
  <w:style w:type="character" w:customStyle="1" w:styleId="29">
    <w:name w:val="目录标题 Char"/>
    <w:link w:val="28"/>
    <w:qFormat/>
    <w:uiPriority w:val="0"/>
    <w:rPr>
      <w:rFonts w:ascii="Times New Roman" w:hAnsi="Times New Roman" w:eastAsia="黑体" w:cs="Times New Roman"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102</Characters>
  <Lines>0</Lines>
  <Paragraphs>0</Paragraphs>
  <TotalTime>3</TotalTime>
  <ScaleCrop>false</ScaleCrop>
  <LinksUpToDate>false</LinksUpToDate>
  <CharactersWithSpaces>181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2026-07-06T08:12:00Z</dcterms:created>
  <dc:creator>波尔多红</dc:creator>
  <cp:lastModifiedBy>波尔多红</cp:lastModifiedBy>
  <dcterms:modified xsi:type="dcterms:W3CDTF">2026-07-09T07:38:57Z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C3736591B33D4C8CA59C2F93DE5298EE_11</vt:lpwstr>
  </property>
  <property fmtid="{D5CDD505-2E9C-101B-9397-08002B2CF9AE}" pid="4" name="KSOTemplateDocerSaveRecord">
    <vt:lpwstr>eyJoZGlkIjoiZmY1M2I0MjE5ZDViMjk0NzE1NWYwYzFlNThjZjM1NTIiLCJ1c2VySWQiOiIzNzcxOTM1NTAifQ==</vt:lpwstr>
  </property>
</Properties>
</file>